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43" w:rsidRPr="00862BF9" w:rsidRDefault="00976743" w:rsidP="00976743">
      <w:pPr>
        <w:pStyle w:val="Nagwek"/>
        <w:tabs>
          <w:tab w:val="clear" w:pos="4536"/>
          <w:tab w:val="clear" w:pos="9072"/>
        </w:tabs>
        <w:ind w:left="-851"/>
        <w:jc w:val="both"/>
        <w:rPr>
          <w:rFonts w:ascii="Arial" w:hAnsi="Arial" w:cs="Arial"/>
          <w:color w:val="000000"/>
          <w:sz w:val="28"/>
          <w:szCs w:val="28"/>
        </w:rPr>
      </w:pPr>
      <w:r w:rsidRPr="00862BF9">
        <w:rPr>
          <w:rFonts w:ascii="Arial" w:hAnsi="Arial" w:cs="Arial"/>
          <w:color w:val="000000"/>
          <w:sz w:val="28"/>
          <w:szCs w:val="28"/>
        </w:rPr>
        <w:t>Planowane oddziały na rok szkolny 202</w:t>
      </w:r>
      <w:r w:rsidR="00415E58" w:rsidRPr="00862BF9">
        <w:rPr>
          <w:rFonts w:ascii="Arial" w:hAnsi="Arial" w:cs="Arial"/>
          <w:color w:val="000000"/>
          <w:sz w:val="28"/>
          <w:szCs w:val="28"/>
        </w:rPr>
        <w:t>4</w:t>
      </w:r>
      <w:r w:rsidRPr="00862BF9">
        <w:rPr>
          <w:rFonts w:ascii="Arial" w:hAnsi="Arial" w:cs="Arial"/>
          <w:color w:val="000000"/>
          <w:sz w:val="28"/>
          <w:szCs w:val="28"/>
        </w:rPr>
        <w:t>/202</w:t>
      </w:r>
      <w:r w:rsidR="00415E58" w:rsidRPr="00862BF9">
        <w:rPr>
          <w:rFonts w:ascii="Arial" w:hAnsi="Arial" w:cs="Arial"/>
          <w:color w:val="000000"/>
          <w:sz w:val="28"/>
          <w:szCs w:val="28"/>
        </w:rPr>
        <w:t>5</w:t>
      </w:r>
    </w:p>
    <w:p w:rsidR="00976743" w:rsidRPr="00862BF9" w:rsidRDefault="00976743" w:rsidP="0039256F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8"/>
          <w:szCs w:val="28"/>
        </w:rPr>
      </w:pPr>
    </w:p>
    <w:tbl>
      <w:tblPr>
        <w:tblpPr w:leftFromText="141" w:rightFromText="141" w:vertAnchor="text" w:horzAnchor="margin" w:tblpXSpec="center" w:tblpY="-88"/>
        <w:tblW w:w="5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8"/>
        <w:gridCol w:w="1871"/>
        <w:gridCol w:w="1413"/>
        <w:gridCol w:w="1584"/>
        <w:gridCol w:w="2107"/>
        <w:gridCol w:w="1136"/>
      </w:tblGrid>
      <w:tr w:rsidR="00F10B93" w:rsidRPr="00862BF9" w:rsidTr="00862BF9">
        <w:tc>
          <w:tcPr>
            <w:tcW w:w="1108" w:type="pct"/>
          </w:tcPr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</w:p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862BF9">
              <w:rPr>
                <w:rFonts w:ascii="Arial" w:hAnsi="Arial" w:cs="Arial"/>
                <w:szCs w:val="24"/>
              </w:rPr>
              <w:t>Symbol oddziału</w:t>
            </w:r>
          </w:p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98" w:type="pct"/>
          </w:tcPr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862BF9">
              <w:rPr>
                <w:rFonts w:ascii="Arial" w:hAnsi="Arial" w:cs="Arial"/>
                <w:szCs w:val="24"/>
              </w:rPr>
              <w:t>Przedmioty rozszerzone</w:t>
            </w:r>
          </w:p>
        </w:tc>
        <w:tc>
          <w:tcPr>
            <w:tcW w:w="678" w:type="pct"/>
          </w:tcPr>
          <w:p w:rsidR="00976743" w:rsidRPr="00862BF9" w:rsidRDefault="00976743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sz w:val="24"/>
                <w:szCs w:val="24"/>
              </w:rPr>
              <w:t>Języki obce</w:t>
            </w:r>
          </w:p>
        </w:tc>
        <w:tc>
          <w:tcPr>
            <w:tcW w:w="760" w:type="pct"/>
          </w:tcPr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862BF9">
              <w:rPr>
                <w:rFonts w:ascii="Arial" w:hAnsi="Arial" w:cs="Arial"/>
                <w:szCs w:val="24"/>
              </w:rPr>
              <w:t>Przedmioty</w:t>
            </w:r>
          </w:p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862BF9">
              <w:rPr>
                <w:rFonts w:ascii="Arial" w:hAnsi="Arial" w:cs="Arial"/>
                <w:szCs w:val="24"/>
              </w:rPr>
              <w:t>punktowane</w:t>
            </w:r>
          </w:p>
        </w:tc>
        <w:tc>
          <w:tcPr>
            <w:tcW w:w="1011" w:type="pct"/>
          </w:tcPr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862BF9">
              <w:rPr>
                <w:rFonts w:ascii="Arial" w:hAnsi="Arial" w:cs="Arial"/>
                <w:szCs w:val="24"/>
              </w:rPr>
              <w:t>Przedmioty uzupełniające</w:t>
            </w:r>
          </w:p>
        </w:tc>
        <w:tc>
          <w:tcPr>
            <w:tcW w:w="544" w:type="pct"/>
          </w:tcPr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862BF9">
              <w:rPr>
                <w:rFonts w:ascii="Arial" w:hAnsi="Arial" w:cs="Arial"/>
                <w:szCs w:val="24"/>
              </w:rPr>
              <w:t>Liczba miejsc           w oddziale</w:t>
            </w:r>
          </w:p>
        </w:tc>
      </w:tr>
      <w:tr w:rsidR="00415E58" w:rsidRPr="00862BF9" w:rsidTr="00862BF9">
        <w:tc>
          <w:tcPr>
            <w:tcW w:w="5000" w:type="pct"/>
            <w:gridSpan w:val="6"/>
          </w:tcPr>
          <w:p w:rsidR="00415E58" w:rsidRPr="00862BF9" w:rsidRDefault="00415E58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</w:rPr>
            </w:pPr>
            <w:r w:rsidRPr="00862BF9">
              <w:rPr>
                <w:rFonts w:ascii="Arial" w:hAnsi="Arial" w:cs="Arial"/>
                <w:sz w:val="28"/>
                <w:szCs w:val="28"/>
              </w:rPr>
              <w:t xml:space="preserve">1 a </w:t>
            </w:r>
            <w:r w:rsidR="00F10B93" w:rsidRPr="00862BF9">
              <w:rPr>
                <w:rFonts w:ascii="Arial" w:hAnsi="Arial" w:cs="Arial"/>
                <w:sz w:val="28"/>
                <w:szCs w:val="28"/>
              </w:rPr>
              <w:t xml:space="preserve">  KLASA MATEMATYCZNA</w:t>
            </w:r>
          </w:p>
        </w:tc>
      </w:tr>
      <w:tr w:rsidR="00F10B93" w:rsidRPr="00862BF9" w:rsidTr="00862BF9">
        <w:tc>
          <w:tcPr>
            <w:tcW w:w="1108" w:type="pct"/>
          </w:tcPr>
          <w:p w:rsidR="00415E58" w:rsidRPr="00862BF9" w:rsidRDefault="00415E58" w:rsidP="00862BF9">
            <w:pPr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862BF9">
              <w:rPr>
                <w:rFonts w:ascii="Arial" w:hAnsi="Arial" w:cs="Arial"/>
                <w:sz w:val="24"/>
                <w:szCs w:val="24"/>
                <w:lang w:val="de-DE"/>
              </w:rPr>
              <w:t>grupa</w:t>
            </w:r>
            <w:proofErr w:type="spellEnd"/>
            <w:r w:rsidRPr="00862BF9">
              <w:rPr>
                <w:rFonts w:ascii="Arial" w:hAnsi="Arial" w:cs="Arial"/>
                <w:sz w:val="24"/>
                <w:szCs w:val="24"/>
                <w:lang w:val="de-DE"/>
              </w:rPr>
              <w:t xml:space="preserve"> I</w:t>
            </w:r>
          </w:p>
          <w:p w:rsidR="00976743" w:rsidRPr="00862BF9" w:rsidRDefault="00976743" w:rsidP="00862BF9">
            <w:pPr>
              <w:jc w:val="left"/>
              <w:rPr>
                <w:rFonts w:ascii="Arial" w:hAnsi="Arial" w:cs="Arial"/>
                <w:szCs w:val="24"/>
              </w:rPr>
            </w:pPr>
            <w:r w:rsidRPr="00862BF9">
              <w:rPr>
                <w:rFonts w:ascii="Arial" w:hAnsi="Arial" w:cs="Arial"/>
                <w:szCs w:val="24"/>
              </w:rPr>
              <w:t>matematyczn</w:t>
            </w:r>
            <w:r w:rsidR="00415E58" w:rsidRPr="00862BF9">
              <w:rPr>
                <w:rFonts w:ascii="Arial" w:hAnsi="Arial" w:cs="Arial"/>
                <w:szCs w:val="24"/>
              </w:rPr>
              <w:t>o -fizyczna</w:t>
            </w:r>
          </w:p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98" w:type="pct"/>
          </w:tcPr>
          <w:p w:rsidR="00976743" w:rsidRPr="00862BF9" w:rsidRDefault="00976743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sz w:val="24"/>
                <w:szCs w:val="24"/>
              </w:rPr>
              <w:t>matematyka</w:t>
            </w:r>
          </w:p>
          <w:p w:rsidR="00976743" w:rsidRPr="00862BF9" w:rsidRDefault="00976743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sz w:val="24"/>
                <w:szCs w:val="24"/>
              </w:rPr>
              <w:t>fizyka</w:t>
            </w:r>
          </w:p>
          <w:p w:rsidR="00976743" w:rsidRPr="00862BF9" w:rsidRDefault="00976743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678" w:type="pct"/>
          </w:tcPr>
          <w:p w:rsidR="00976743" w:rsidRPr="00862BF9" w:rsidRDefault="00976743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:rsidR="00976743" w:rsidRPr="00862BF9" w:rsidRDefault="00976743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sz w:val="24"/>
                <w:szCs w:val="24"/>
              </w:rPr>
              <w:t>j. niemiecki</w:t>
            </w:r>
          </w:p>
        </w:tc>
        <w:tc>
          <w:tcPr>
            <w:tcW w:w="760" w:type="pct"/>
          </w:tcPr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j. polski</w:t>
            </w:r>
          </w:p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matematyka</w:t>
            </w:r>
          </w:p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fizyka</w:t>
            </w:r>
          </w:p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informatyka</w:t>
            </w:r>
          </w:p>
        </w:tc>
        <w:tc>
          <w:tcPr>
            <w:tcW w:w="1011" w:type="pct"/>
          </w:tcPr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język angielski techniczny</w:t>
            </w:r>
          </w:p>
        </w:tc>
        <w:tc>
          <w:tcPr>
            <w:tcW w:w="544" w:type="pct"/>
          </w:tcPr>
          <w:p w:rsidR="00976743" w:rsidRPr="00862BF9" w:rsidRDefault="00415E58" w:rsidP="00862BF9">
            <w:pPr>
              <w:pStyle w:val="Nagwek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15</w:t>
            </w:r>
          </w:p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10B93" w:rsidRPr="00862BF9" w:rsidTr="00862BF9">
        <w:tc>
          <w:tcPr>
            <w:tcW w:w="1108" w:type="pct"/>
          </w:tcPr>
          <w:p w:rsidR="00415E58" w:rsidRPr="00862BF9" w:rsidRDefault="00415E58" w:rsidP="00862BF9">
            <w:pPr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862BF9">
              <w:rPr>
                <w:rFonts w:ascii="Arial" w:hAnsi="Arial" w:cs="Arial"/>
                <w:sz w:val="24"/>
                <w:szCs w:val="24"/>
                <w:lang w:val="de-DE"/>
              </w:rPr>
              <w:t>grupa</w:t>
            </w:r>
            <w:proofErr w:type="spellEnd"/>
            <w:r w:rsidRPr="00862BF9">
              <w:rPr>
                <w:rFonts w:ascii="Arial" w:hAnsi="Arial" w:cs="Arial"/>
                <w:sz w:val="24"/>
                <w:szCs w:val="24"/>
                <w:lang w:val="de-DE"/>
              </w:rPr>
              <w:t xml:space="preserve"> II</w:t>
            </w:r>
          </w:p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862BF9">
              <w:rPr>
                <w:rFonts w:ascii="Arial" w:hAnsi="Arial" w:cs="Arial"/>
                <w:szCs w:val="24"/>
              </w:rPr>
              <w:t>matematyczno</w:t>
            </w:r>
          </w:p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862BF9">
              <w:rPr>
                <w:rFonts w:ascii="Arial" w:hAnsi="Arial" w:cs="Arial"/>
                <w:szCs w:val="24"/>
              </w:rPr>
              <w:t>– językowa</w:t>
            </w:r>
          </w:p>
        </w:tc>
        <w:tc>
          <w:tcPr>
            <w:tcW w:w="898" w:type="pct"/>
          </w:tcPr>
          <w:p w:rsidR="00976743" w:rsidRPr="00862BF9" w:rsidRDefault="00976743" w:rsidP="00862BF9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976743" w:rsidRPr="00862BF9" w:rsidRDefault="00976743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sz w:val="24"/>
                <w:szCs w:val="24"/>
              </w:rPr>
              <w:t>matematyka</w:t>
            </w:r>
          </w:p>
          <w:p w:rsidR="00976743" w:rsidRPr="00862BF9" w:rsidRDefault="00976743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:rsidR="00976743" w:rsidRPr="00862BF9" w:rsidRDefault="00976743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sz w:val="24"/>
                <w:szCs w:val="24"/>
              </w:rPr>
              <w:t>fizyka</w:t>
            </w:r>
          </w:p>
          <w:p w:rsidR="00976743" w:rsidRPr="00862BF9" w:rsidRDefault="00976743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</w:tcPr>
          <w:p w:rsidR="00976743" w:rsidRPr="00862BF9" w:rsidRDefault="00976743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:rsidR="00976743" w:rsidRPr="00862BF9" w:rsidRDefault="00976743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sz w:val="24"/>
                <w:szCs w:val="24"/>
              </w:rPr>
              <w:t>j. niemiecki</w:t>
            </w:r>
          </w:p>
        </w:tc>
        <w:tc>
          <w:tcPr>
            <w:tcW w:w="760" w:type="pct"/>
          </w:tcPr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j. polski</w:t>
            </w:r>
          </w:p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matematyka</w:t>
            </w:r>
          </w:p>
          <w:p w:rsidR="00976743" w:rsidRPr="00862BF9" w:rsidRDefault="00976743" w:rsidP="00862BF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 w:val="24"/>
                <w:szCs w:val="24"/>
              </w:rPr>
              <w:t>fizyka</w:t>
            </w:r>
          </w:p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j. angielski</w:t>
            </w:r>
          </w:p>
        </w:tc>
        <w:tc>
          <w:tcPr>
            <w:tcW w:w="1011" w:type="pct"/>
          </w:tcPr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ekonomia                      w praktyce</w:t>
            </w:r>
          </w:p>
        </w:tc>
        <w:tc>
          <w:tcPr>
            <w:tcW w:w="544" w:type="pct"/>
          </w:tcPr>
          <w:p w:rsidR="0097674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15</w:t>
            </w:r>
          </w:p>
          <w:p w:rsidR="00976743" w:rsidRPr="00862BF9" w:rsidRDefault="0097674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15E58" w:rsidRPr="00862BF9" w:rsidTr="00862BF9">
        <w:tc>
          <w:tcPr>
            <w:tcW w:w="5000" w:type="pct"/>
            <w:gridSpan w:val="6"/>
          </w:tcPr>
          <w:p w:rsidR="00415E58" w:rsidRPr="00862BF9" w:rsidRDefault="00415E58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sz w:val="28"/>
                <w:szCs w:val="28"/>
              </w:rPr>
              <w:t xml:space="preserve">1 b </w:t>
            </w:r>
            <w:r w:rsidR="00F10B93" w:rsidRPr="00862BF9">
              <w:rPr>
                <w:rFonts w:ascii="Arial" w:hAnsi="Arial" w:cs="Arial"/>
                <w:sz w:val="28"/>
                <w:szCs w:val="28"/>
              </w:rPr>
              <w:t xml:space="preserve">  KLASA GEOGRAFICZNA</w:t>
            </w:r>
          </w:p>
        </w:tc>
      </w:tr>
      <w:tr w:rsidR="00F10B93" w:rsidRPr="00862BF9" w:rsidTr="00862BF9">
        <w:tc>
          <w:tcPr>
            <w:tcW w:w="1108" w:type="pct"/>
          </w:tcPr>
          <w:p w:rsidR="00415E58" w:rsidRPr="00862BF9" w:rsidRDefault="00415E58" w:rsidP="00862BF9">
            <w:pPr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862BF9">
              <w:rPr>
                <w:rFonts w:ascii="Arial" w:hAnsi="Arial" w:cs="Arial"/>
                <w:sz w:val="24"/>
                <w:szCs w:val="24"/>
                <w:lang w:val="de-DE"/>
              </w:rPr>
              <w:t>grupa</w:t>
            </w:r>
            <w:proofErr w:type="spellEnd"/>
            <w:r w:rsidRPr="00862BF9">
              <w:rPr>
                <w:rFonts w:ascii="Arial" w:hAnsi="Arial" w:cs="Arial"/>
                <w:sz w:val="24"/>
                <w:szCs w:val="24"/>
                <w:lang w:val="de-DE"/>
              </w:rPr>
              <w:t xml:space="preserve"> I </w:t>
            </w:r>
          </w:p>
          <w:p w:rsidR="00415E58" w:rsidRPr="00862BF9" w:rsidRDefault="00415E58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862BF9">
              <w:rPr>
                <w:rFonts w:ascii="Arial" w:hAnsi="Arial" w:cs="Arial"/>
                <w:szCs w:val="24"/>
              </w:rPr>
              <w:t>historyczno</w:t>
            </w:r>
            <w:r w:rsidRPr="00862BF9">
              <w:rPr>
                <w:rFonts w:ascii="Arial" w:hAnsi="Arial" w:cs="Arial"/>
                <w:szCs w:val="24"/>
              </w:rPr>
              <w:br/>
            </w:r>
            <w:r w:rsidRPr="00862BF9">
              <w:rPr>
                <w:rFonts w:ascii="Arial" w:hAnsi="Arial" w:cs="Arial"/>
                <w:color w:val="000000"/>
                <w:szCs w:val="24"/>
              </w:rPr>
              <w:t xml:space="preserve">– </w:t>
            </w:r>
            <w:r w:rsidRPr="00862BF9">
              <w:rPr>
                <w:rFonts w:ascii="Arial" w:hAnsi="Arial" w:cs="Arial"/>
                <w:szCs w:val="24"/>
              </w:rPr>
              <w:t>geograficzna</w:t>
            </w:r>
          </w:p>
          <w:p w:rsidR="00415E58" w:rsidRPr="00862BF9" w:rsidRDefault="00415E58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98" w:type="pct"/>
          </w:tcPr>
          <w:p w:rsidR="00415E58" w:rsidRPr="00862BF9" w:rsidRDefault="00415E58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415E58" w:rsidRPr="00862BF9" w:rsidRDefault="00415E58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:rsidR="00415E58" w:rsidRPr="00862BF9" w:rsidRDefault="00415E58" w:rsidP="00862BF9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sz w:val="24"/>
                <w:szCs w:val="24"/>
              </w:rPr>
              <w:t>j. angielski</w:t>
            </w:r>
          </w:p>
        </w:tc>
        <w:tc>
          <w:tcPr>
            <w:tcW w:w="678" w:type="pct"/>
          </w:tcPr>
          <w:p w:rsidR="00415E58" w:rsidRPr="00862BF9" w:rsidRDefault="00415E58" w:rsidP="00862BF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 w:val="24"/>
                <w:szCs w:val="24"/>
              </w:rPr>
              <w:t>j. angielski</w:t>
            </w:r>
          </w:p>
          <w:p w:rsidR="00415E58" w:rsidRPr="00862BF9" w:rsidRDefault="00415E58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 w:val="24"/>
                <w:szCs w:val="24"/>
              </w:rPr>
              <w:t>j. niemiecki</w:t>
            </w:r>
          </w:p>
        </w:tc>
        <w:tc>
          <w:tcPr>
            <w:tcW w:w="760" w:type="pct"/>
          </w:tcPr>
          <w:p w:rsidR="00415E58" w:rsidRPr="00862BF9" w:rsidRDefault="00415E58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j. polski</w:t>
            </w:r>
          </w:p>
          <w:p w:rsidR="00415E58" w:rsidRPr="00862BF9" w:rsidRDefault="00415E58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matematyka</w:t>
            </w:r>
          </w:p>
          <w:p w:rsidR="00415E58" w:rsidRPr="00862BF9" w:rsidRDefault="00415E58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historia</w:t>
            </w:r>
          </w:p>
          <w:p w:rsidR="00415E58" w:rsidRPr="00862BF9" w:rsidRDefault="00415E58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geografia</w:t>
            </w:r>
          </w:p>
        </w:tc>
        <w:tc>
          <w:tcPr>
            <w:tcW w:w="1011" w:type="pct"/>
          </w:tcPr>
          <w:p w:rsidR="00415E58" w:rsidRPr="00862BF9" w:rsidRDefault="00415E58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turystyka</w:t>
            </w:r>
          </w:p>
          <w:p w:rsidR="00415E58" w:rsidRPr="00862BF9" w:rsidRDefault="00415E58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i krajoznawstwo</w:t>
            </w:r>
          </w:p>
          <w:p w:rsidR="00415E58" w:rsidRPr="00862BF9" w:rsidRDefault="00415E58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415E58" w:rsidRPr="00862BF9" w:rsidRDefault="00415E58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elementy antropologii kulturowej</w:t>
            </w:r>
          </w:p>
        </w:tc>
        <w:tc>
          <w:tcPr>
            <w:tcW w:w="544" w:type="pct"/>
          </w:tcPr>
          <w:p w:rsidR="00415E58" w:rsidRPr="00862BF9" w:rsidRDefault="00F10B93" w:rsidP="00862BF9">
            <w:pPr>
              <w:pStyle w:val="Nagwek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15</w:t>
            </w:r>
          </w:p>
        </w:tc>
      </w:tr>
      <w:tr w:rsidR="00F10B93" w:rsidRPr="00862BF9" w:rsidTr="00862BF9">
        <w:tc>
          <w:tcPr>
            <w:tcW w:w="1108" w:type="pct"/>
          </w:tcPr>
          <w:p w:rsidR="00F10B93" w:rsidRPr="00862BF9" w:rsidRDefault="00F10B93" w:rsidP="00862BF9">
            <w:pPr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862BF9">
              <w:rPr>
                <w:rFonts w:ascii="Arial" w:hAnsi="Arial" w:cs="Arial"/>
                <w:sz w:val="24"/>
                <w:szCs w:val="24"/>
                <w:lang w:val="de-DE"/>
              </w:rPr>
              <w:t>grupa</w:t>
            </w:r>
            <w:proofErr w:type="spellEnd"/>
            <w:r w:rsidRPr="00862BF9">
              <w:rPr>
                <w:rFonts w:ascii="Arial" w:hAnsi="Arial" w:cs="Arial"/>
                <w:sz w:val="24"/>
                <w:szCs w:val="24"/>
                <w:lang w:val="de-DE"/>
              </w:rPr>
              <w:t xml:space="preserve"> I</w:t>
            </w:r>
            <w:r w:rsidRPr="00862BF9">
              <w:rPr>
                <w:rFonts w:ascii="Arial" w:hAnsi="Arial" w:cs="Arial"/>
                <w:sz w:val="24"/>
                <w:szCs w:val="24"/>
                <w:lang w:val="de-DE"/>
              </w:rPr>
              <w:t>I</w:t>
            </w:r>
            <w:r w:rsidRPr="00862BF9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862BF9">
              <w:rPr>
                <w:rFonts w:ascii="Arial" w:hAnsi="Arial" w:cs="Arial"/>
                <w:szCs w:val="24"/>
              </w:rPr>
              <w:t>matematyczno</w:t>
            </w:r>
            <w:r w:rsidRPr="00862BF9">
              <w:rPr>
                <w:rFonts w:ascii="Arial" w:hAnsi="Arial" w:cs="Arial"/>
                <w:szCs w:val="24"/>
              </w:rPr>
              <w:br/>
            </w:r>
            <w:r w:rsidRPr="00862BF9">
              <w:rPr>
                <w:rFonts w:ascii="Arial" w:hAnsi="Arial" w:cs="Arial"/>
                <w:color w:val="000000"/>
                <w:szCs w:val="24"/>
              </w:rPr>
              <w:t xml:space="preserve">– </w:t>
            </w:r>
            <w:r w:rsidRPr="00862BF9">
              <w:rPr>
                <w:rFonts w:ascii="Arial" w:hAnsi="Arial" w:cs="Arial"/>
                <w:szCs w:val="24"/>
              </w:rPr>
              <w:t>geograficzna</w:t>
            </w:r>
          </w:p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98" w:type="pct"/>
          </w:tcPr>
          <w:p w:rsidR="00F10B93" w:rsidRPr="00862BF9" w:rsidRDefault="00F10B93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sz w:val="24"/>
                <w:szCs w:val="24"/>
              </w:rPr>
              <w:t>matematyka</w:t>
            </w:r>
          </w:p>
          <w:p w:rsidR="00F10B93" w:rsidRPr="00862BF9" w:rsidRDefault="00F10B93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:rsidR="00F10B93" w:rsidRPr="00862BF9" w:rsidRDefault="00F10B93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sz w:val="24"/>
                <w:szCs w:val="24"/>
              </w:rPr>
              <w:t>j. angielski</w:t>
            </w:r>
          </w:p>
        </w:tc>
        <w:tc>
          <w:tcPr>
            <w:tcW w:w="678" w:type="pct"/>
          </w:tcPr>
          <w:p w:rsidR="00F10B93" w:rsidRPr="00862BF9" w:rsidRDefault="00F10B93" w:rsidP="00862BF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 w:val="24"/>
                <w:szCs w:val="24"/>
              </w:rPr>
              <w:t>j. angielski</w:t>
            </w:r>
          </w:p>
          <w:p w:rsidR="00F10B93" w:rsidRPr="00862BF9" w:rsidRDefault="00F10B93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 w:val="24"/>
                <w:szCs w:val="24"/>
              </w:rPr>
              <w:t>j. niemiecki</w:t>
            </w:r>
          </w:p>
        </w:tc>
        <w:tc>
          <w:tcPr>
            <w:tcW w:w="760" w:type="pct"/>
          </w:tcPr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j. polski</w:t>
            </w:r>
          </w:p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matematyka</w:t>
            </w:r>
          </w:p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geografia</w:t>
            </w:r>
          </w:p>
          <w:p w:rsidR="00F10B93" w:rsidRPr="00862BF9" w:rsidRDefault="00F10B93" w:rsidP="00862BF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 w:val="24"/>
                <w:szCs w:val="24"/>
              </w:rPr>
              <w:t>j. angielski</w:t>
            </w:r>
          </w:p>
        </w:tc>
        <w:tc>
          <w:tcPr>
            <w:tcW w:w="1011" w:type="pct"/>
          </w:tcPr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turystyka</w:t>
            </w:r>
          </w:p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i krajoznawstwo</w:t>
            </w:r>
          </w:p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44" w:type="pct"/>
          </w:tcPr>
          <w:p w:rsidR="00F10B93" w:rsidRPr="00862BF9" w:rsidRDefault="00F10B93" w:rsidP="00862BF9">
            <w:pPr>
              <w:pStyle w:val="Nagwek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15</w:t>
            </w:r>
          </w:p>
        </w:tc>
      </w:tr>
      <w:tr w:rsidR="00F10B93" w:rsidRPr="0039256F" w:rsidTr="00862BF9">
        <w:tc>
          <w:tcPr>
            <w:tcW w:w="5000" w:type="pct"/>
            <w:gridSpan w:val="6"/>
          </w:tcPr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Pr="00862BF9">
              <w:rPr>
                <w:rFonts w:ascii="Arial" w:hAnsi="Arial" w:cs="Arial"/>
                <w:sz w:val="28"/>
                <w:szCs w:val="28"/>
              </w:rPr>
              <w:t>c   KLASA HUMANISTYCZNA</w:t>
            </w:r>
          </w:p>
        </w:tc>
      </w:tr>
      <w:tr w:rsidR="00F10B93" w:rsidRPr="0039256F" w:rsidTr="00862BF9">
        <w:tc>
          <w:tcPr>
            <w:tcW w:w="1108" w:type="pct"/>
          </w:tcPr>
          <w:p w:rsidR="00F10B93" w:rsidRPr="00862BF9" w:rsidRDefault="00F10B93" w:rsidP="00862BF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proofErr w:type="spellStart"/>
            <w:r w:rsidRPr="00862BF9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grupa</w:t>
            </w:r>
            <w:proofErr w:type="spellEnd"/>
            <w:r w:rsidRPr="00862BF9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I </w:t>
            </w:r>
          </w:p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humanistyczno - historyczna</w:t>
            </w:r>
          </w:p>
        </w:tc>
        <w:tc>
          <w:tcPr>
            <w:tcW w:w="898" w:type="pct"/>
          </w:tcPr>
          <w:p w:rsidR="00F10B93" w:rsidRPr="00862BF9" w:rsidRDefault="00F10B93" w:rsidP="00862BF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 w:val="24"/>
                <w:szCs w:val="24"/>
              </w:rPr>
              <w:t>j. polski</w:t>
            </w:r>
          </w:p>
          <w:p w:rsidR="00F10B93" w:rsidRPr="00862BF9" w:rsidRDefault="00F10B93" w:rsidP="00862BF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 w:val="24"/>
                <w:szCs w:val="24"/>
              </w:rPr>
              <w:t>historia</w:t>
            </w:r>
          </w:p>
          <w:p w:rsidR="00F10B93" w:rsidRPr="00862BF9" w:rsidRDefault="00F10B93" w:rsidP="00862BF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BF9">
              <w:rPr>
                <w:rFonts w:ascii="Arial" w:hAnsi="Arial" w:cs="Arial"/>
                <w:sz w:val="24"/>
                <w:szCs w:val="24"/>
              </w:rPr>
              <w:t>j. angielski</w:t>
            </w:r>
          </w:p>
        </w:tc>
        <w:tc>
          <w:tcPr>
            <w:tcW w:w="678" w:type="pct"/>
          </w:tcPr>
          <w:p w:rsidR="00F10B93" w:rsidRPr="00862BF9" w:rsidRDefault="00F10B93" w:rsidP="00862BF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 w:val="24"/>
                <w:szCs w:val="24"/>
              </w:rPr>
              <w:t>j. angielski</w:t>
            </w:r>
          </w:p>
          <w:p w:rsidR="00F10B93" w:rsidRPr="00862BF9" w:rsidRDefault="00F10B93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 w:val="24"/>
                <w:szCs w:val="24"/>
              </w:rPr>
              <w:t>j. niemiecki</w:t>
            </w:r>
          </w:p>
        </w:tc>
        <w:tc>
          <w:tcPr>
            <w:tcW w:w="760" w:type="pct"/>
          </w:tcPr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j. polski</w:t>
            </w:r>
          </w:p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matematyka</w:t>
            </w:r>
          </w:p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historia</w:t>
            </w:r>
          </w:p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j. angielski</w:t>
            </w:r>
          </w:p>
        </w:tc>
        <w:tc>
          <w:tcPr>
            <w:tcW w:w="1011" w:type="pct"/>
          </w:tcPr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język łaciński</w:t>
            </w:r>
          </w:p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w naukach humanistycznych</w:t>
            </w:r>
          </w:p>
        </w:tc>
        <w:tc>
          <w:tcPr>
            <w:tcW w:w="544" w:type="pct"/>
          </w:tcPr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15</w:t>
            </w:r>
          </w:p>
        </w:tc>
      </w:tr>
      <w:tr w:rsidR="00F10B93" w:rsidRPr="0039256F" w:rsidTr="00862BF9">
        <w:tc>
          <w:tcPr>
            <w:tcW w:w="1108" w:type="pct"/>
          </w:tcPr>
          <w:p w:rsidR="00F10B93" w:rsidRPr="00862BF9" w:rsidRDefault="00F10B93" w:rsidP="00862BF9">
            <w:pPr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862BF9">
              <w:rPr>
                <w:rFonts w:ascii="Arial" w:hAnsi="Arial" w:cs="Arial"/>
                <w:sz w:val="24"/>
                <w:szCs w:val="24"/>
                <w:lang w:val="de-DE"/>
              </w:rPr>
              <w:t>grupa</w:t>
            </w:r>
            <w:proofErr w:type="spellEnd"/>
            <w:r w:rsidRPr="00862BF9">
              <w:rPr>
                <w:rFonts w:ascii="Arial" w:hAnsi="Arial" w:cs="Arial"/>
                <w:sz w:val="24"/>
                <w:szCs w:val="24"/>
                <w:lang w:val="de-DE"/>
              </w:rPr>
              <w:t xml:space="preserve"> II</w:t>
            </w:r>
          </w:p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862BF9">
              <w:rPr>
                <w:rFonts w:ascii="Arial" w:hAnsi="Arial" w:cs="Arial"/>
                <w:szCs w:val="24"/>
              </w:rPr>
              <w:t>humanistyczno</w:t>
            </w:r>
          </w:p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862BF9">
              <w:rPr>
                <w:rFonts w:ascii="Arial" w:hAnsi="Arial" w:cs="Arial"/>
                <w:szCs w:val="24"/>
              </w:rPr>
              <w:t>– biologiczna</w:t>
            </w:r>
          </w:p>
        </w:tc>
        <w:tc>
          <w:tcPr>
            <w:tcW w:w="898" w:type="pct"/>
          </w:tcPr>
          <w:p w:rsidR="00F10B93" w:rsidRPr="00862BF9" w:rsidRDefault="00F10B93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sz w:val="24"/>
                <w:szCs w:val="24"/>
              </w:rPr>
              <w:t>j. polski</w:t>
            </w:r>
          </w:p>
          <w:p w:rsidR="00F10B93" w:rsidRPr="00862BF9" w:rsidRDefault="00F10B93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sz w:val="24"/>
                <w:szCs w:val="24"/>
              </w:rPr>
              <w:t>biologia</w:t>
            </w:r>
          </w:p>
          <w:p w:rsidR="00F10B93" w:rsidRPr="00862BF9" w:rsidRDefault="00F10B93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sz w:val="24"/>
                <w:szCs w:val="24"/>
              </w:rPr>
              <w:t>j. angielski</w:t>
            </w:r>
          </w:p>
        </w:tc>
        <w:tc>
          <w:tcPr>
            <w:tcW w:w="678" w:type="pct"/>
          </w:tcPr>
          <w:p w:rsidR="00F10B93" w:rsidRPr="00862BF9" w:rsidRDefault="00F10B93" w:rsidP="00862BF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 w:val="24"/>
                <w:szCs w:val="24"/>
              </w:rPr>
              <w:t>j. angielski</w:t>
            </w:r>
          </w:p>
          <w:p w:rsidR="00F10B93" w:rsidRPr="00862BF9" w:rsidRDefault="00F10B93" w:rsidP="00862B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 w:val="24"/>
                <w:szCs w:val="24"/>
              </w:rPr>
              <w:t>j. niemiecki</w:t>
            </w:r>
          </w:p>
        </w:tc>
        <w:tc>
          <w:tcPr>
            <w:tcW w:w="760" w:type="pct"/>
          </w:tcPr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j. polski</w:t>
            </w:r>
          </w:p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matematyka</w:t>
            </w:r>
          </w:p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biologia</w:t>
            </w:r>
          </w:p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j. angielski</w:t>
            </w:r>
          </w:p>
        </w:tc>
        <w:tc>
          <w:tcPr>
            <w:tcW w:w="1011" w:type="pct"/>
          </w:tcPr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wstęp do psychologii</w:t>
            </w:r>
          </w:p>
        </w:tc>
        <w:tc>
          <w:tcPr>
            <w:tcW w:w="544" w:type="pct"/>
          </w:tcPr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15</w:t>
            </w:r>
          </w:p>
        </w:tc>
      </w:tr>
      <w:tr w:rsidR="00F10B93" w:rsidRPr="0039256F" w:rsidTr="00862BF9">
        <w:tc>
          <w:tcPr>
            <w:tcW w:w="5000" w:type="pct"/>
            <w:gridSpan w:val="6"/>
          </w:tcPr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Pr="00862BF9">
              <w:rPr>
                <w:rFonts w:ascii="Arial" w:hAnsi="Arial" w:cs="Arial"/>
                <w:sz w:val="28"/>
                <w:szCs w:val="28"/>
              </w:rPr>
              <w:t>d   KLASA BIOLOGICZNO - CHEMICZNA</w:t>
            </w:r>
          </w:p>
        </w:tc>
      </w:tr>
      <w:tr w:rsidR="00F10B93" w:rsidRPr="0039256F" w:rsidTr="00862BF9">
        <w:tc>
          <w:tcPr>
            <w:tcW w:w="1108" w:type="pct"/>
          </w:tcPr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biologiczno</w:t>
            </w:r>
          </w:p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– chemiczna</w:t>
            </w:r>
          </w:p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98" w:type="pct"/>
          </w:tcPr>
          <w:p w:rsidR="00F10B93" w:rsidRPr="00862BF9" w:rsidRDefault="00F10B93" w:rsidP="00862BF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 w:val="24"/>
                <w:szCs w:val="24"/>
              </w:rPr>
              <w:t>biologia</w:t>
            </w:r>
          </w:p>
          <w:p w:rsidR="00F10B93" w:rsidRPr="00862BF9" w:rsidRDefault="00F10B93" w:rsidP="00862BF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 w:val="24"/>
                <w:szCs w:val="24"/>
              </w:rPr>
              <w:t>chemia</w:t>
            </w:r>
          </w:p>
          <w:p w:rsidR="00F10B93" w:rsidRPr="00862BF9" w:rsidRDefault="00F10B93" w:rsidP="00862BF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</w:tcPr>
          <w:p w:rsidR="00F10B93" w:rsidRPr="00862BF9" w:rsidRDefault="00F10B93" w:rsidP="00862BF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 w:val="24"/>
                <w:szCs w:val="24"/>
              </w:rPr>
              <w:t>j. angielski</w:t>
            </w:r>
          </w:p>
          <w:p w:rsidR="00F10B93" w:rsidRPr="00862BF9" w:rsidRDefault="00F10B93" w:rsidP="00862BF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 w:val="24"/>
                <w:szCs w:val="24"/>
              </w:rPr>
              <w:t>j. niemiecki</w:t>
            </w:r>
          </w:p>
        </w:tc>
        <w:tc>
          <w:tcPr>
            <w:tcW w:w="760" w:type="pct"/>
          </w:tcPr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j. polski</w:t>
            </w:r>
          </w:p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matematyka</w:t>
            </w:r>
          </w:p>
          <w:p w:rsidR="00F10B93" w:rsidRPr="00862BF9" w:rsidRDefault="00F10B93" w:rsidP="00862BF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 w:val="24"/>
                <w:szCs w:val="24"/>
              </w:rPr>
              <w:t>biologia</w:t>
            </w:r>
          </w:p>
          <w:p w:rsidR="00F10B93" w:rsidRPr="00862BF9" w:rsidRDefault="00F10B93" w:rsidP="00862BF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1011" w:type="pct"/>
          </w:tcPr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język łaciński</w:t>
            </w:r>
          </w:p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w medycynie</w:t>
            </w:r>
          </w:p>
        </w:tc>
        <w:tc>
          <w:tcPr>
            <w:tcW w:w="544" w:type="pct"/>
          </w:tcPr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 w:rsidRPr="00862BF9">
              <w:rPr>
                <w:rFonts w:ascii="Arial" w:hAnsi="Arial" w:cs="Arial"/>
                <w:color w:val="000000"/>
                <w:szCs w:val="24"/>
              </w:rPr>
              <w:t>30</w:t>
            </w:r>
          </w:p>
          <w:p w:rsidR="00F10B93" w:rsidRPr="00862BF9" w:rsidRDefault="00F10B93" w:rsidP="00862BF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976743" w:rsidRPr="0039256F" w:rsidRDefault="00976743" w:rsidP="00F10B93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8"/>
          <w:szCs w:val="28"/>
        </w:rPr>
      </w:pPr>
    </w:p>
    <w:sectPr w:rsidR="00976743" w:rsidRPr="0039256F" w:rsidSect="00F10B9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0877"/>
    <w:rsid w:val="00043E74"/>
    <w:rsid w:val="00056E6D"/>
    <w:rsid w:val="001132FD"/>
    <w:rsid w:val="001C725D"/>
    <w:rsid w:val="001F69A9"/>
    <w:rsid w:val="00210F98"/>
    <w:rsid w:val="00232D09"/>
    <w:rsid w:val="00305A57"/>
    <w:rsid w:val="0039256F"/>
    <w:rsid w:val="00415E58"/>
    <w:rsid w:val="0047513C"/>
    <w:rsid w:val="004A0F71"/>
    <w:rsid w:val="004D4FC9"/>
    <w:rsid w:val="0052631D"/>
    <w:rsid w:val="005309E5"/>
    <w:rsid w:val="00784E58"/>
    <w:rsid w:val="007B74B5"/>
    <w:rsid w:val="0082323C"/>
    <w:rsid w:val="00862BF9"/>
    <w:rsid w:val="00976743"/>
    <w:rsid w:val="00A2462F"/>
    <w:rsid w:val="00A33D9C"/>
    <w:rsid w:val="00AF5048"/>
    <w:rsid w:val="00B27F11"/>
    <w:rsid w:val="00B52D84"/>
    <w:rsid w:val="00BC435F"/>
    <w:rsid w:val="00BE0877"/>
    <w:rsid w:val="00C319A5"/>
    <w:rsid w:val="00C513B9"/>
    <w:rsid w:val="00D5275F"/>
    <w:rsid w:val="00D74759"/>
    <w:rsid w:val="00E205D4"/>
    <w:rsid w:val="00E64231"/>
    <w:rsid w:val="00F10B93"/>
    <w:rsid w:val="00F5181A"/>
    <w:rsid w:val="00FE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D9C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3D9C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33D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D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027B0-22C6-4CB8-80B3-7878ABF9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katarzyna.cybulska</cp:lastModifiedBy>
  <cp:revision>4</cp:revision>
  <cp:lastPrinted>2022-02-09T11:13:00Z</cp:lastPrinted>
  <dcterms:created xsi:type="dcterms:W3CDTF">2024-03-22T13:04:00Z</dcterms:created>
  <dcterms:modified xsi:type="dcterms:W3CDTF">2024-03-22T13:26:00Z</dcterms:modified>
</cp:coreProperties>
</file>